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24615" w:rsidRDefault="001647DB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</w:p>
          <w:p w:rsidR="00A24615" w:rsidRDefault="00A24615" w:rsidP="00A24615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A24615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๒. มีระบบบริหารจัดการคุณภาพของสถานศึกษา</w:t>
            </w:r>
          </w:p>
          <w:p w:rsidR="0078415E" w:rsidRPr="00A24615" w:rsidRDefault="004634B4" w:rsidP="004634B4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ข้อที่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6615B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6615B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615BD">
              <w:rPr>
                <w:rFonts w:ascii="TH SarabunPSK" w:hAnsi="TH SarabunPSK" w:cs="TH SarabunPSK"/>
                <w:sz w:val="32"/>
                <w:szCs w:val="32"/>
                <w:cs/>
              </w:rPr>
              <w:t>การวางแผนการบริหารและการจัดการข้อมูลสารสนเทศอย่างเป็นระบบ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160CFD"/>
    <w:rsid w:val="001647DB"/>
    <w:rsid w:val="00191BB7"/>
    <w:rsid w:val="001F331B"/>
    <w:rsid w:val="002160D4"/>
    <w:rsid w:val="00282C0E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93393F"/>
    <w:rsid w:val="00A24615"/>
    <w:rsid w:val="00B845AF"/>
    <w:rsid w:val="00BB66D1"/>
    <w:rsid w:val="00BD4B1A"/>
    <w:rsid w:val="00BE1C4B"/>
    <w:rsid w:val="00BE4C3D"/>
    <w:rsid w:val="00C7633A"/>
    <w:rsid w:val="00C95CDA"/>
    <w:rsid w:val="00CB325A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20</cp:revision>
  <dcterms:created xsi:type="dcterms:W3CDTF">2018-02-02T11:28:00Z</dcterms:created>
  <dcterms:modified xsi:type="dcterms:W3CDTF">2019-02-02T06:50:00Z</dcterms:modified>
</cp:coreProperties>
</file>